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1C19" w:rsidR="0061148E" w:rsidRPr="0035681E" w:rsidRDefault="00C24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BCBB" w:rsidR="0061148E" w:rsidRPr="0035681E" w:rsidRDefault="00C24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6F566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4D3A9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BE0CF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8E784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C3680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A2A50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608AE" w:rsidR="00CD0676" w:rsidRPr="00944D28" w:rsidRDefault="00C2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6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0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9EEF8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BE41D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FA72E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CD508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FEBA2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1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7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36498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43F6D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4EB1F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0B1B5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DCF5A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33318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21337" w:rsidR="00B87ED3" w:rsidRPr="00944D28" w:rsidRDefault="00C2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6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7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677BE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8013F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7AF41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4AD8B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FBE50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F30F6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9C6E4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8B135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153F5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F6DC0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3AACB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92865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6A440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68CD7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A2A73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53F96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5181B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E0FA7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6362B" w:rsidR="00B87ED3" w:rsidRPr="00944D28" w:rsidRDefault="00C2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6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8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043B" w:rsidR="00B87ED3" w:rsidRPr="00944D28" w:rsidRDefault="00C2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5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3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