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F34C29" w:rsidR="00A37DAC" w:rsidRPr="00A37DAC" w:rsidRDefault="002438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07EC0A" w:rsidR="00A37DAC" w:rsidRPr="00A37DAC" w:rsidRDefault="002438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F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4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B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1F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4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E100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2C56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0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2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4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F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1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6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89BE69" w:rsidR="00DE76F3" w:rsidRPr="0026478E" w:rsidRDefault="002438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7649F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D15AC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3595F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5424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4A34B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2DDB4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20BEB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C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5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8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A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9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F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0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86675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AAEE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2B968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E4923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0544E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1137A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D1B6F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F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2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F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8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E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5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2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5FC1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02D4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8F6B8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94F9D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61863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89A54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79B4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C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C6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D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0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2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5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A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25C08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26734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6DF8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8EE4F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34629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74C39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1EF41" w:rsidR="009A6C64" w:rsidRPr="00C2583D" w:rsidRDefault="0024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1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E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4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7B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7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23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4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8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838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