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1A55" w:rsidR="0061148E" w:rsidRPr="00944D28" w:rsidRDefault="00AF6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ACBC" w:rsidR="0061148E" w:rsidRPr="004A7085" w:rsidRDefault="00AF6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6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A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9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9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F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3C93E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2642C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9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6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C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C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4B6D4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22FCB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8B381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9AC8C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72A04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6DEAA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84C8E" w:rsidR="00B87ED3" w:rsidRPr="00944D28" w:rsidRDefault="00AF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A1333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4BA7A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866CB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E225A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E41E5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ADC79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369F5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4704" w:rsidR="00B87ED3" w:rsidRPr="00944D28" w:rsidRDefault="00AF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2143" w:rsidR="00B87ED3" w:rsidRPr="00944D28" w:rsidRDefault="00AF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85C02" w:rsidR="00B87ED3" w:rsidRPr="00944D28" w:rsidRDefault="00AF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75F78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792EA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F49B1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49356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0EBA5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9655B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17618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09026" w:rsidR="00B87ED3" w:rsidRPr="00944D28" w:rsidRDefault="00AF6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A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7BA94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5A6E8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420B8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B997D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1FFCD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0F4A3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9FE88" w:rsidR="00B87ED3" w:rsidRPr="00944D28" w:rsidRDefault="00AF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6275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