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A908" w:rsidR="0061148E" w:rsidRPr="00944D28" w:rsidRDefault="00F30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1C6C" w:rsidR="0061148E" w:rsidRPr="004A7085" w:rsidRDefault="00F30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56A67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14B26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F409D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A1F63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DAF33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A88ED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8D517" w:rsidR="00A67F55" w:rsidRPr="00944D28" w:rsidRDefault="00F30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B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16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B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E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6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DA012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361C8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B0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52367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C649E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F4DB6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909EF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CFA5F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1C284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33A04" w:rsidR="00B87ED3" w:rsidRPr="00944D28" w:rsidRDefault="00F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9B218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75ED0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EE3F2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991F0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804FA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12593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3FA9C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4263" w:rsidR="00B87ED3" w:rsidRPr="00944D28" w:rsidRDefault="00F30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ACEA1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E9734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90E97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C7B6E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739DC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488E4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55F45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FAE96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35857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37386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4DECC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B8512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CF6DC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3622A" w:rsidR="00B87ED3" w:rsidRPr="00944D28" w:rsidRDefault="00F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2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