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7D09" w:rsidR="0061148E" w:rsidRPr="00F46099" w:rsidRDefault="00714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57AD" w:rsidR="0061148E" w:rsidRPr="00F46099" w:rsidRDefault="00714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0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3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4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B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7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1693D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F7665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A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F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4CD2F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7217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ABF91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42BB3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7C24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7589D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78ADE" w:rsidR="00B87ED3" w:rsidRPr="00944D28" w:rsidRDefault="00714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7199F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649E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581F5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F44A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6AE23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48BEF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A85FC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D0BD2" w:rsidR="00B87ED3" w:rsidRPr="00944D28" w:rsidRDefault="0071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392D5" w:rsidR="00B87ED3" w:rsidRPr="00944D28" w:rsidRDefault="0071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490C3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B722D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0DDE3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F3CD7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BE984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FEC3F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980AE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1A69" w:rsidR="00B87ED3" w:rsidRPr="00944D28" w:rsidRDefault="0071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CBC9" w:rsidR="00B87ED3" w:rsidRPr="00944D28" w:rsidRDefault="00714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D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988E8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3B4E1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C464B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B4942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15389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51038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C8E03" w:rsidR="00B87ED3" w:rsidRPr="00944D28" w:rsidRDefault="00714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6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C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