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06E4" w:rsidR="0061148E" w:rsidRPr="0035681E" w:rsidRDefault="00601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9A835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57BD79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A5A4B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4D0190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A8CF1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505392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A7D37" w:rsidR="00CD0676" w:rsidRPr="00944D28" w:rsidRDefault="00601C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2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23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FC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91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9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3C6EB8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E8A75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F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6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1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2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05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7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226CEC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373F4A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93B47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720B0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7D12D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F1EEEB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EFC02" w:rsidR="00B87ED3" w:rsidRPr="00944D28" w:rsidRDefault="00601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9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3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D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6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4E86D8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51C91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3467E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65C4E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F4D03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EF823E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794B3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7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5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4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F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34D029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B5A4E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A20725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E2F01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3C18F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B2548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E8B42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2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4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2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1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17980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26270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74798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45BD2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56CB0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96F30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77B4E" w:rsidR="00B87ED3" w:rsidRPr="00944D28" w:rsidRDefault="00601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F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7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2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1CD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