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A8FBDA" w:rsidR="005154E2" w:rsidRPr="0068293E" w:rsidRDefault="00DD7D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6C72D6" w:rsidR="0068293E" w:rsidRPr="0068293E" w:rsidRDefault="00DD7D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C4D53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E68B7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2E575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AFAC1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BF74F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7607B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AF250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CE754" w:rsidR="001835FB" w:rsidRPr="00DA1511" w:rsidRDefault="00DD7D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4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9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29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B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D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E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3FF38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82268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FA087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E9D66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9EBF9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78CF6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D4AA1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3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C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E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9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E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7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4D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A9A7B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B5351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03F46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6764E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3DE0B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03313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A03DB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5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38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8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5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A2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4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2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1BFE11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10FA2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5C1215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92A5C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F9129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25CE0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EFEF5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E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1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E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A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0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1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7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A93F6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935EB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49C7F" w:rsidR="009A6C64" w:rsidRPr="00730585" w:rsidRDefault="00DD7D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5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17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A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0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A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6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4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D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1F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8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3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7D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DE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