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4A3DEC" w:rsidR="00364DA6" w:rsidRPr="00364DA6" w:rsidRDefault="00FC3DE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5F1174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7AAC9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7E0CE9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D8DB19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D4BBC6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BB8EE6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7CCCA0" w:rsidR="00CD095D" w:rsidRPr="00C859CC" w:rsidRDefault="00FC3DE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DB019A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FB0C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F7A58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7528BB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FB8FB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8F3E9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14ABC" w:rsidR="003149D6" w:rsidRPr="00C859CC" w:rsidRDefault="00FC3DE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D968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6C5E89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66535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0A838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5D861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D1E8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40CC5A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EF61A7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25886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71987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C0AE86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C4748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71BAB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416EA" w:rsidR="003149D6" w:rsidRPr="00C859CC" w:rsidRDefault="00FC3DE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B81FF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29ABC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BFB32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F444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44791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5DD25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DFD5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2F9E9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5E1E2F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E48E3D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DAB40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D7734A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32FBDC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25291" w:rsidR="003149D6" w:rsidRPr="00C859CC" w:rsidRDefault="00FC3DE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BA2DD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B8AB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6316D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17F82D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56E90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F4EF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8647F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2CDB56D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8A5BA5F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F5644B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5462BEF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6258033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F76EBEB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6400678" w:rsidR="003149D6" w:rsidRPr="00C859CC" w:rsidRDefault="00FC3DE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B5E72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8EB94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515700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010306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B3E79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4565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4510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3C6FEC9" w:rsidR="003149D6" w:rsidRPr="00C859CC" w:rsidRDefault="00FC3D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85A64D" w:rsidR="003149D6" w:rsidRPr="00C859CC" w:rsidRDefault="00FC3D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7CC91A7" w:rsidR="003149D6" w:rsidRPr="00C859CC" w:rsidRDefault="00FC3DE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A69417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650D3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5CC34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E48067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42928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49A94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FC7D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30087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5DFF2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0BC990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C2C40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3DE5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