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1718E7" w:rsidR="002534F3" w:rsidRPr="0068293E" w:rsidRDefault="001E0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ACB8D" w:rsidR="002534F3" w:rsidRPr="0068293E" w:rsidRDefault="001E0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6164D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A4DE5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405D8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D88CA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2B728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A3A7A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29C72" w:rsidR="002A7340" w:rsidRPr="00FF2AF3" w:rsidRDefault="001E0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F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B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5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A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0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A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40BD6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0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5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F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A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6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3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6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A0D1B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C8F54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5A5E7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07006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603BC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807DA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04568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5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3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A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0F5CB" w:rsidR="001835FB" w:rsidRPr="00DA1511" w:rsidRDefault="001E0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A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2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CCC3C" w:rsidR="001835FB" w:rsidRPr="00DA1511" w:rsidRDefault="001E0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7C51D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9D7FD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08450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EDBA9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C9BD8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CD723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8399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1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F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0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D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3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6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2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D15A1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F7C84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794A5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D19D3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37C31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8A876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3680F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3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8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E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0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3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B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EB167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9752A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E74DF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7DDBE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513B3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A02E4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744C5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8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0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6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2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1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D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6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66B22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C3BB4" w:rsidR="009A6C64" w:rsidRPr="00730585" w:rsidRDefault="001E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2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37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F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6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47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8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B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0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C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A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E5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D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C3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