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89FBB2" w:rsidR="00A37DAC" w:rsidRPr="00A37DAC" w:rsidRDefault="005769B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B69CFD" w:rsidR="00A37DAC" w:rsidRPr="00A37DAC" w:rsidRDefault="005769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81B4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5E99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01FDA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3951A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7683C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116F0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5EBE1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A05DB" w:rsidR="00DE76F3" w:rsidRPr="0026478E" w:rsidRDefault="00576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501FF" w:rsidR="00DE76F3" w:rsidRPr="0026478E" w:rsidRDefault="00576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50CFE" w:rsidR="00DE76F3" w:rsidRPr="0026478E" w:rsidRDefault="00576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B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6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9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6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64D9B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842BE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68394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444CA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DEAA6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06FE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92872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B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8FE11" w:rsidR="00DE76F3" w:rsidRPr="0026478E" w:rsidRDefault="00576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2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F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F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0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1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9265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191C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8356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4BA4E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3446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CAD54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FD249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4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9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C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C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B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72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2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C3660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22758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CE43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86B62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0073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DBC2F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A2E1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E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C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7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C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D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9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F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E3FE1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4B07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08589" w:rsidR="009A6C64" w:rsidRPr="00C2583D" w:rsidRDefault="005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1E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3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6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61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35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5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F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4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4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8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1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9B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769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