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1FEA2" w:rsidR="00061896" w:rsidRPr="005F4693" w:rsidRDefault="00A97E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D0B7E" w:rsidR="00061896" w:rsidRPr="00E407AC" w:rsidRDefault="00A97E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85980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33670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8BFE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439AF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5C919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ACCC5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04F5B" w:rsidR="00FC15B4" w:rsidRPr="00D11D17" w:rsidRDefault="00A97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ADF36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1E856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6252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AB3B8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5668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18F9D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A02A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15658" w:rsidR="00DE76F3" w:rsidRPr="0026478E" w:rsidRDefault="00A97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FB082" w:rsidR="00DE76F3" w:rsidRPr="0026478E" w:rsidRDefault="00A97E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9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D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DC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F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A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3395B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0EDC6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8A429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8C3B5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4F8A1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91D6D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8D2A8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C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E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7E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8A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3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9A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6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76F30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C955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2F3C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B832C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04AE8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0720D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11808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15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A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7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43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6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4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3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B4B22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6ADA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81882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6F0C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5AED1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5383B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55439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E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E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0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4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0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B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C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209C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E0B7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2C4AC" w:rsidR="009A6C64" w:rsidRPr="00C2583D" w:rsidRDefault="00A97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5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3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5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F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3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F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3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D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9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B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E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E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