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2F71C" w:rsidR="0061148E" w:rsidRPr="008F69F5" w:rsidRDefault="004437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1BB62" w:rsidR="0061148E" w:rsidRPr="008F69F5" w:rsidRDefault="004437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558C7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9E619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1D3DFB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2B1AFB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5FE79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E0C43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64B506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B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F8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70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3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9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1A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79401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DEE98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66690C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4C670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882CB8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44EA41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F1222" w:rsidR="00B87ED3" w:rsidRPr="008F69F5" w:rsidRDefault="00443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5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6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D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29C47" w:rsidR="00B87ED3" w:rsidRPr="00944D28" w:rsidRDefault="00443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9B9CA4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5B29AC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2B0922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65BCA8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172E64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9237CA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751A4C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D5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A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4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B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E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592866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5136CA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28636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4D896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AD8A8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9133A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5DF3D3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F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F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3A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A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8BF53" w:rsidR="00B87ED3" w:rsidRPr="00944D28" w:rsidRDefault="004437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2F9BD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5E614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AADA3" w:rsidR="00B87ED3" w:rsidRPr="008F69F5" w:rsidRDefault="00443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610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A8E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F70C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DA5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3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8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4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B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7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3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37E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2019-11-27T13:05:00Z</dcterms:modified>
</cp:coreProperties>
</file>