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01F3" w:rsidR="0061148E" w:rsidRPr="00944D28" w:rsidRDefault="00E96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37ED3" w:rsidR="0061148E" w:rsidRPr="004A7085" w:rsidRDefault="00E96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F884D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0B5C9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75CB7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B8E17F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D155A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63CB1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CF0BB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CD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FBD3E" w:rsidR="00B87ED3" w:rsidRPr="00944D28" w:rsidRDefault="00E96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3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0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68E40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4C0A5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71568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F0998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DBD0D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DD06EA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6031F" w:rsidR="00B87ED3" w:rsidRPr="00944D28" w:rsidRDefault="00E96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F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C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F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F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2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FC6A0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E76864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A0C54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0C3659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F7F88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DE0D6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DA84D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3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7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C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7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E9266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25CB3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3858E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2BE74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EBDA3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B832C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37A8B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7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1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2B4F1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EEE24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991628" w:rsidR="00B87ED3" w:rsidRPr="00944D28" w:rsidRDefault="00E96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3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5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8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C0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4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2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C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F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D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63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