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9868" w:rsidR="0061148E" w:rsidRPr="00944D28" w:rsidRDefault="005E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A7DE" w:rsidR="0061148E" w:rsidRPr="004A7085" w:rsidRDefault="005E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22B05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CCDDA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A8296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00048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7C1F3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AC59C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D5FD7" w:rsidR="00AC6230" w:rsidRPr="00944D28" w:rsidRDefault="005E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E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0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D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F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E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E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76C6B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BB59" w:rsidR="00B87ED3" w:rsidRPr="00944D28" w:rsidRDefault="005E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BE4A3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19E80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CB225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DD76C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D98E4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223A4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7CA56" w:rsidR="00B87ED3" w:rsidRPr="00944D28" w:rsidRDefault="005E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9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63458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D9D55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CDCF3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550F3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491CD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12FBA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A346C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C9747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F0CB2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7BD33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544BA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0E210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BDC96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99E89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93AD0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ABD87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B3D32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8F5DD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D5D0E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D5425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F0747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118575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997ED9" w:rsidR="00B87ED3" w:rsidRPr="00944D28" w:rsidRDefault="005E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C7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6F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20C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A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E5A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5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9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0FC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