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C548" w:rsidR="0061148E" w:rsidRPr="000C582F" w:rsidRDefault="00A97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0F51" w:rsidR="0061148E" w:rsidRPr="000C582F" w:rsidRDefault="00A97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930C4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037C6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6F427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917F2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F9E52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4B1FE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23BDC" w:rsidR="00B87ED3" w:rsidRPr="000C582F" w:rsidRDefault="00A97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42B8A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E791F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0CEFA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93603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FFA1E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1F829B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370E8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1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94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F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F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2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26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F3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F2B9A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DF120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DBD3F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7C533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F36EB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A377E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0C220" w:rsidR="00B87ED3" w:rsidRPr="000C582F" w:rsidRDefault="00A97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A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3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1F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0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D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C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2A7FD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36F03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C62A7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59772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17C6A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9053E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C4245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A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E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F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4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E67DE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98A1F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454C9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BD681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28D9F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D29C3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F0161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9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4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5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F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64DEA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7DCD6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218DE" w:rsidR="00B87ED3" w:rsidRPr="000C582F" w:rsidRDefault="00A97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82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C5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A3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7F4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B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6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45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