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208FF" w:rsidR="0061148E" w:rsidRPr="00944D28" w:rsidRDefault="00F5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69B0" w:rsidR="0061148E" w:rsidRPr="004A7085" w:rsidRDefault="00F5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30759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BA028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617B2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3643E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C585D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03CE6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4F28E" w:rsidR="00B87ED3" w:rsidRPr="00944D28" w:rsidRDefault="00F5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3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FF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2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A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9EEAD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0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7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F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89617" w:rsidR="00B87ED3" w:rsidRPr="00944D28" w:rsidRDefault="00F5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20B1D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11C98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51638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A96F7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9AE7D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426E6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52F20" w:rsidR="00B87ED3" w:rsidRPr="00944D28" w:rsidRDefault="00F5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A54C" w:rsidR="00B87ED3" w:rsidRPr="00944D28" w:rsidRDefault="00F5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2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2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5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B28BA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A9EE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7E47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7B319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DFE1E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C249B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B158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6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E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A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6A702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36146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651D5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EFA67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9E79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330D5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B6C9B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1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E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E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2CD68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15F2F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7BCE6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CC996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841C5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83612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55D4E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D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6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E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7CB166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0C20F" w:rsidR="00B87ED3" w:rsidRPr="00944D28" w:rsidRDefault="00F5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915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B9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F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32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F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AE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1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6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9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