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48B3E2" w:rsidR="00D86984" w:rsidRPr="00C61931" w:rsidRDefault="00983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A44F2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DA37D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A245A5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0F58C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28ED13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09CE5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1AA63" w:rsidR="00B87ED3" w:rsidRPr="00944D28" w:rsidRDefault="0098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6FBA4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914E6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DB239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E7FFA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31BF2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9B97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F3EB8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B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4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3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60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855B5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8ED45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7BA4A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C6F62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24CA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58396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A069" w:rsidR="00B87ED3" w:rsidRPr="00944D28" w:rsidRDefault="0098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C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5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41EAA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E5CA8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1422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EA5C8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7533F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0A424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7C83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9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1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5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029E1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BDBE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E06B5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38FB6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69C7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A1712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95EC9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3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6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D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3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6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FA9F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D0BE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02110" w:rsidR="00B87ED3" w:rsidRPr="00944D28" w:rsidRDefault="0098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E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6E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6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9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3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