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3749" w:rsidR="0061148E" w:rsidRPr="00F46099" w:rsidRDefault="00A27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B5EC" w:rsidR="0061148E" w:rsidRPr="00F46099" w:rsidRDefault="00A27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C26FD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027D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79E77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CE69D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B9CBA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FADF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D7885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6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C4D5E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DC424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080A8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7362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6DF12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A8655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2AC9" w:rsidR="00B87ED3" w:rsidRPr="00944D28" w:rsidRDefault="00A2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0CBA0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5AEB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DDEEE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BC770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7395A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017DE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21D08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D21C6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5027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AD674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99B0F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C718D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91F2A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2D93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17E2" w:rsidR="00B87ED3" w:rsidRPr="00944D28" w:rsidRDefault="00A2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1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7D3F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8AF2F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330F6" w:rsidR="00B87ED3" w:rsidRPr="00944D28" w:rsidRDefault="00A2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A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6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E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5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9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A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