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C7F321" w:rsidR="0061148E" w:rsidRPr="009231D2" w:rsidRDefault="007416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25B2" w:rsidR="0061148E" w:rsidRPr="009231D2" w:rsidRDefault="007416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CBBFF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646BD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03683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4371F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258CCB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98A84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A65396" w:rsidR="00B87ED3" w:rsidRPr="00944D28" w:rsidRDefault="00741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3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943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4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86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80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6E6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1708D8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4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BF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5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C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4324" w:rsidR="00B87ED3" w:rsidRPr="00944D28" w:rsidRDefault="00741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7ABB2C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369E1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359A2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86FDA3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399BA2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B7E3B5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0E676" w:rsidR="00B87ED3" w:rsidRPr="00944D28" w:rsidRDefault="0074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2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D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4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7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02F2E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D92CA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66E85F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21255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3D0963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0791A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5EE47A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E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D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6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E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DAD63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262C3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294111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95045F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6E8F42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3E3F95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8EBFE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A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2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896A1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8CEA98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FE0FA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02F53A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B320A7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FB41C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175C91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6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7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A8AEC4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850A46" w:rsidR="00B87ED3" w:rsidRPr="00944D28" w:rsidRDefault="0074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32A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1A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C80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9DB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7D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5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8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9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E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16E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