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7E4CE9D" w:rsidR="005154E2" w:rsidRPr="0068293E" w:rsidRDefault="00FE7A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A012B1" w:rsidR="0068293E" w:rsidRPr="0068293E" w:rsidRDefault="00FE7A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9E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99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CC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A4FE1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AA5BF1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A2FEA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F78DB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7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D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C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7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5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C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C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C3EF7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9FC85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AFAE9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57185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3A9A6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275E5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D2F63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8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96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F8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0B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0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7CD42" w:rsidR="001835FB" w:rsidRPr="00DA1511" w:rsidRDefault="00FE7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F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E1586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CCABF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39222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75BC5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B0495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D2E6B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BE44DF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5C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A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9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8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9346C" w:rsidR="001835FB" w:rsidRPr="00DA1511" w:rsidRDefault="00FE7A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A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4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327DD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38D51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CEC92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14512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70C8E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1BCF4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8C5AF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D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1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C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3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9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A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4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F71C8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AF7FB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4DB44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A38FC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D5FE5" w:rsidR="009A6C64" w:rsidRPr="00730585" w:rsidRDefault="00FE7A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EF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ED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C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8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C6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9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74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91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9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A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