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F7F3A" w:rsidR="00380DB3" w:rsidRPr="0068293E" w:rsidRDefault="00EF2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2E633E" w:rsidR="00380DB3" w:rsidRPr="0068293E" w:rsidRDefault="00EF2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6B036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87F0E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21F10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DAFE2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734B8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F684D6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EBBF1" w:rsidR="00240DC4" w:rsidRPr="00B03D55" w:rsidRDefault="00EF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21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F8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39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E5041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829EB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F0124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B47B5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6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8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0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9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C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B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A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1A4D1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5EDBF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FA411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4E553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12DB3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CF827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F6F4F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C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E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5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E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2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8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E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5DB72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EC7F7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115AD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B9E43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31834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371AC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927D2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0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A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9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3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4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C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9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B28BB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887F8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7A991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FE52A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44F74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A2586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9E2B3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6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5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1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7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8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E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A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49C53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12941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62C98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A0AAE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FBCD7" w:rsidR="009A6C64" w:rsidRPr="00730585" w:rsidRDefault="00EF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9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8B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E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8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9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8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C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A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B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3E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