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9F04E" w:rsidR="00380DB3" w:rsidRPr="0068293E" w:rsidRDefault="00B80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D0D24" w:rsidR="00380DB3" w:rsidRPr="0068293E" w:rsidRDefault="00B80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D59E4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7AEE3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A7515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38752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DE745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D09CC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2D1B6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D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29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8F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495D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A17B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C7F9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D9E8B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0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9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9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4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C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8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8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9EFA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3354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AF0E8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AE926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5455E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EDDC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3780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C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0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8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F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2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F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0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98B84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6FDEE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BFFC6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10E9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BD5D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58194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3421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A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8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0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9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7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8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A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25A31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B260C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F61F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9F0D4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64B1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8FE89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AD01A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A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F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E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8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B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9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E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399DF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38466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551F8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61A0B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85750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B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8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2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A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6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2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A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3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6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0C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