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EEDC6" w:rsidR="00061896" w:rsidRPr="005F4693" w:rsidRDefault="00230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1D6CA" w:rsidR="00061896" w:rsidRPr="00E407AC" w:rsidRDefault="00230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CB9D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DADF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36A55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9C351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7A5E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8F6B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B23C8" w:rsidR="00FC15B4" w:rsidRPr="00D11D17" w:rsidRDefault="002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9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5E6E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F74AB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6A2C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553B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E2E2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B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9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9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B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C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7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D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1E30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3A1D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A6B5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9E34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D3AAA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CBB7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4ECB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C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0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B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8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0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A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4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E356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4D85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80D1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62902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6B25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C273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A5A2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B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9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2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0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3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9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D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6F51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408C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5B00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1D5E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16E7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7B16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E65E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C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1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3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9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F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B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9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E5FE7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793EE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FCF3C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0A6C" w:rsidR="009A6C64" w:rsidRPr="00C2583D" w:rsidRDefault="002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2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2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4F5A3" w:rsidR="00DE76F3" w:rsidRPr="0026478E" w:rsidRDefault="00230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5B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8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5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9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2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