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238A" w:rsidR="0061148E" w:rsidRPr="008F69F5" w:rsidRDefault="00F82C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9E23D" w:rsidR="0061148E" w:rsidRPr="008F69F5" w:rsidRDefault="00F82C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D90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836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C76B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EAD36C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08005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E33F4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D23B44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EC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0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0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17A95" w:rsidR="00B87ED3" w:rsidRPr="00944D28" w:rsidRDefault="00F82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C1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BF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85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4A2F0F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CCE13B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F08802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1FE18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BF8FD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1DDB4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46C9D" w:rsidR="00B87ED3" w:rsidRPr="008F69F5" w:rsidRDefault="00F82C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C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E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D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3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04BD5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32F19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3E373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11DD49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7A2FF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C74C9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9C0A63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2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5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F9474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8FD33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8B8F1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9C331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E5448E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67218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80B14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6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1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3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51EB3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C89255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F4C12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3E2AA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A62AF7" w:rsidR="00B87ED3" w:rsidRPr="008F69F5" w:rsidRDefault="00F82C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68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475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7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2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6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B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B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2C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