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2FCD" w:rsidR="0061148E" w:rsidRPr="008F69F5" w:rsidRDefault="00F56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825C" w:rsidR="0061148E" w:rsidRPr="008F69F5" w:rsidRDefault="00F56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351C8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AB7D7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D4F01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46C90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A0B56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F32CE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ECC0C" w:rsidR="00B87ED3" w:rsidRPr="008F69F5" w:rsidRDefault="00F5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DF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56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0B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8E699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93B47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60010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F8AF5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3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B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A6030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D4427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4F924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051AB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ABA2A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3B8BD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D8779" w:rsidR="00B87ED3" w:rsidRPr="008F69F5" w:rsidRDefault="00F5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71D65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D5E31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78352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0C2AB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7A238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F67D4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03444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9DB36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E0214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6F41E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ED908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BA6F9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F88D5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1BE49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EE64C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02DBB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F396D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0DB39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EA8D9" w:rsidR="00B87ED3" w:rsidRPr="008F69F5" w:rsidRDefault="00F5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F8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96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B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