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7C1C" w:rsidR="0061148E" w:rsidRPr="00944D28" w:rsidRDefault="00E74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54B5" w:rsidR="0061148E" w:rsidRPr="004A7085" w:rsidRDefault="00E74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C5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40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F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15345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DD574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3091A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6F6D6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F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F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87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4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2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3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75516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06C3D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83F78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1DCE2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78249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38EB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D5449" w:rsidR="00B87ED3" w:rsidRPr="00944D28" w:rsidRDefault="00E74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5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4301F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D3A62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FC93E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21C04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18523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E3DA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AFA3A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9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5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E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53A43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4F4E9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B8D59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EF01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67C8C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A9A98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9473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A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4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3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3A43F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9F9AC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7D31F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3B18A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0EEB" w:rsidR="00B87ED3" w:rsidRPr="00944D28" w:rsidRDefault="00E74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6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EA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9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C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