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EE2D" w:rsidR="0061148E" w:rsidRPr="00944D28" w:rsidRDefault="00EF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AAF25" w:rsidR="0061148E" w:rsidRPr="004A7085" w:rsidRDefault="00EF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0C312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7E2ED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337A6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432A3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2466B0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A8BBA4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4669E" w:rsidR="00A67F55" w:rsidRPr="00944D28" w:rsidRDefault="00EF7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D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9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4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8532B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C5D40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5997B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697C1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E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8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9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9C4D8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152C9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09728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855AD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38A0C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F1AB4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C441E" w:rsidR="00B87ED3" w:rsidRPr="00944D28" w:rsidRDefault="00EF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6E1E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D742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04E22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12981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D91EF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EB9DB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B6F0E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0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7445C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58788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8729D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DB20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E16F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CE85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76947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E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9A04E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34F69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F66B5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35603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E08D2" w:rsidR="00B87ED3" w:rsidRPr="00944D28" w:rsidRDefault="00EF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F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D8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3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5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7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5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