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124D" w:rsidR="0061148E" w:rsidRPr="00AB5B49" w:rsidRDefault="00266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141B" w:rsidR="0061148E" w:rsidRPr="00AB5B49" w:rsidRDefault="00266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74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F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7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A078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2CA3F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38607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18CB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9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7D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6544C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7360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C0A44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B09D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0F9A9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03584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C8A07" w:rsidR="00B87ED3" w:rsidRPr="00944D28" w:rsidRDefault="00266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C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FE22" w:rsidR="00B87ED3" w:rsidRPr="00944D28" w:rsidRDefault="00266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A7E7D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22301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85800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0D92A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D106E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3437B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5005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3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5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7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95D71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FD34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C9831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AC2E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6DB3B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3FCB7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2E337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7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2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5468F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A4563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8A645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42C31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B1161" w:rsidR="00B87ED3" w:rsidRPr="00944D28" w:rsidRDefault="00266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F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E3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8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1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