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3AFFC" w:rsidR="0061148E" w:rsidRPr="00C61931" w:rsidRDefault="005C09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33D29" w:rsidR="0061148E" w:rsidRPr="00C61931" w:rsidRDefault="005C09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296FCD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440411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C15DBC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60B289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A460FF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276D1C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B5A4E7" w:rsidR="00B87ED3" w:rsidRPr="00944D28" w:rsidRDefault="005C09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E1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36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A84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62EE2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88A8D7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043D8E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6DBED7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36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E4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18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1F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A3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EED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EBFCC5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3193F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3CB5C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1B99E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D86D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C0A7CE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7A4A5" w:rsidR="00B87ED3" w:rsidRPr="00944D28" w:rsidRDefault="005C09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C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D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A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7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2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4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31BCB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05839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CFB2A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F66B75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F91EA3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7682C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7D51EE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C2253" w:rsidR="00B87ED3" w:rsidRPr="00944D28" w:rsidRDefault="005C09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C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91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4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C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79B52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CA4525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1DCCF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E2321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98368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487FA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2EED8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3E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B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A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66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2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1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50B23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3DA73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5865A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F99E81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14E67C" w:rsidR="00B87ED3" w:rsidRPr="00944D28" w:rsidRDefault="005C09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C65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0C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9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0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0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2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DA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9F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09FD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