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9A79" w:rsidR="0061148E" w:rsidRPr="00C834E2" w:rsidRDefault="00353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E68A" w:rsidR="0061148E" w:rsidRPr="00C834E2" w:rsidRDefault="00353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4039F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BA34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F6F95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A9D0C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852A9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A8C6D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833D4" w:rsidR="00B87ED3" w:rsidRPr="00944D28" w:rsidRDefault="003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0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1A48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7345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83CD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209C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8EAD0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F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8F115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BE54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67F56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2B754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EA36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4493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6E2AF" w:rsidR="00B87ED3" w:rsidRPr="00944D28" w:rsidRDefault="003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27C5" w:rsidR="00B87ED3" w:rsidRPr="00944D28" w:rsidRDefault="0035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07C7E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94D32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8FDA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CE8D3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38039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3D9D6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80A3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0429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4E12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317E6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52EB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15C0F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13E3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14D42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B5726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9903C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0F3ED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353F" w:rsidR="00B87ED3" w:rsidRPr="00944D28" w:rsidRDefault="003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C8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AB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