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C163" w:rsidR="0061148E" w:rsidRPr="0035681E" w:rsidRDefault="00FA1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498F" w:rsidR="0061148E" w:rsidRPr="0035681E" w:rsidRDefault="00FA1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F8E26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A8269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5D58F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3B96F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26E2E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14A8F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1D916" w:rsidR="00CD0676" w:rsidRPr="00944D28" w:rsidRDefault="00FA1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9F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CA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0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33935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AD326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57D8A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ABD05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5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FB406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5C6ED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C84FB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8C817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95314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4A15A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58491" w:rsidR="00B87ED3" w:rsidRPr="00944D28" w:rsidRDefault="00FA1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5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1D144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C8EA0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F5BE2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E7D5D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C1484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7F4E7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E0B4E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6551" w:rsidR="00B87ED3" w:rsidRPr="00944D28" w:rsidRDefault="00FA1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0DAC8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E298A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D16A1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6249A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49573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436AA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0BEA1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574F" w:rsidR="00B87ED3" w:rsidRPr="00944D28" w:rsidRDefault="00FA1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D6FE7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49581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565BA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0D3D9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5EB86" w:rsidR="00B87ED3" w:rsidRPr="00944D28" w:rsidRDefault="00FA1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FD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0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8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0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