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C3BAB7" w:rsidR="002534F3" w:rsidRPr="0068293E" w:rsidRDefault="00FA0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12A15E" w:rsidR="002534F3" w:rsidRPr="0068293E" w:rsidRDefault="00FA0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5C73F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4760C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0C483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78DB3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7F445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1C049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D4A33" w:rsidR="002A7340" w:rsidRPr="00FF2AF3" w:rsidRDefault="00FA0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58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6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0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D3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B706A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60CE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F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F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9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0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4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4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8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8FAB9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81D9B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A2FAC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ECC5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2AC16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04DF3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A703C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7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4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3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3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0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B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0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8AB1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52537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01FC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AEF5F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F3441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0BE7C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F0AC7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7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1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E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D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4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8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EF3C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6DF14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68E5B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9B9B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A8E39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02A3E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B20F5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2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8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F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5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E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1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C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BEA27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CC1E3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E78DD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37BCB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E64E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5800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B6A51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2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7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F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1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0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A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B036B" w:rsidR="009A6C64" w:rsidRPr="00730585" w:rsidRDefault="00FA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EE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0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D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02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93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60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E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C2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B8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8A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1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C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CF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E4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