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F1162F" w:rsidR="00A37DAC" w:rsidRPr="00A37DAC" w:rsidRDefault="00796A9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2A347E" w:rsidR="00A37DAC" w:rsidRPr="00A37DAC" w:rsidRDefault="00796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9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A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2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0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4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D18A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B95A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9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1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D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C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7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4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B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DB3B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0AA7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EE9B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EC320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70593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86AF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C073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4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A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F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0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D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6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37A73" w:rsidR="00DE76F3" w:rsidRPr="0026478E" w:rsidRDefault="00796A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CEE53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B252B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81D7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455A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345E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1A28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25C9F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F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D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A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0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1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E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7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8A483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95DB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1E07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7E28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8131C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218A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E45E4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B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5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D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A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1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2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C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D856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CCC70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FC18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F62D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5AB63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7964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958C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0E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CB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D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D31DA2" w:rsidR="00DE76F3" w:rsidRPr="0026478E" w:rsidRDefault="00796A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C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8C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2C52A7" w:rsidR="00DE76F3" w:rsidRPr="0026478E" w:rsidRDefault="00796A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C7773" w:rsidR="009A6C64" w:rsidRPr="00C2583D" w:rsidRDefault="007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A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6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0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9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CE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F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EF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E6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DE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BD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54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DC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B6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A9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6A99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