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D5EA3E" w:rsidR="00A37DAC" w:rsidRPr="00A37DAC" w:rsidRDefault="00595A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F7DB27" w:rsidR="00A37DAC" w:rsidRPr="00A37DAC" w:rsidRDefault="00595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4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5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AE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D01A1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8DEC9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2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0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F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B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27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CB887" w:rsidR="00DE76F3" w:rsidRPr="0026478E" w:rsidRDefault="00595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7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7F5F6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80E40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84460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88F14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F3D7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31AB7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15E6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3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AC525" w:rsidR="00DE76F3" w:rsidRPr="0026478E" w:rsidRDefault="00595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3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5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6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4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FBC5E" w:rsidR="00DE76F3" w:rsidRPr="0026478E" w:rsidRDefault="00595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C5A57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BDFE2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1207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FBBE5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51F42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EF369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28C8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2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8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7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8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D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CC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96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2A6D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CDD22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504B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EB3F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FDD7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EA56C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F80A3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8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BC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3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6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F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C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6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0A28B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F4D34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518D0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18229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59F9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301EE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9E35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58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51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C5A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CB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6F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AD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C52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FAB87" w:rsidR="009A6C64" w:rsidRPr="00C2583D" w:rsidRDefault="0059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015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F3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8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E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3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9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E4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93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BB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E8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609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0E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1C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A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5A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