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2B86B" w:rsidR="00061896" w:rsidRPr="005F4693" w:rsidRDefault="00606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CF4C0" w:rsidR="00061896" w:rsidRPr="00E407AC" w:rsidRDefault="00606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37C2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3B42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3D99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B4B7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B616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7AC2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0C097" w:rsidR="00FC15B4" w:rsidRPr="00D11D17" w:rsidRDefault="00606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6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C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1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4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6CB4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78100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5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E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1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F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4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1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C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640C2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8B252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B87E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F116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A3ABC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0848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4D4A2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F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D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D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3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C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6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E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8136F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312BE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3425A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D741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2B8DF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4FEA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6596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E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2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5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9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B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E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6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1E35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C084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96648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6A61C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1469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B1721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2CC0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F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C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5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F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3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3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E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1317C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AE25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A524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C619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90A2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4ABEB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842B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C4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3B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D6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FB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07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F4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9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9B3C2" w:rsidR="009A6C64" w:rsidRPr="00C2583D" w:rsidRDefault="00606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1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9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44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E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A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1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81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0D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3F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A3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02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91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E3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B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