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2B86B" w:rsidR="00061896" w:rsidRPr="005F4693" w:rsidRDefault="00606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CF4C0" w:rsidR="00061896" w:rsidRPr="00E407AC" w:rsidRDefault="00606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37C2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B42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D99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B4B7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616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7AC2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C097" w:rsidR="00FC15B4" w:rsidRPr="00D11D17" w:rsidRDefault="006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CB4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100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5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E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1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F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4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1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C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0C2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252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87E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116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3ABC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848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D4A2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F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D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D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3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C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6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E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136F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2BE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25A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741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B8DF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4FEA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596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E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2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5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9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B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E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6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E35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084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648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A61C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469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721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CC0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F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C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5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F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3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3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E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317C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AE25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524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619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90A2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BEB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842B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C4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B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D6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FB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07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F4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C9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B3C2" w:rsidR="009A6C64" w:rsidRPr="00C2583D" w:rsidRDefault="006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81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0D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3F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A3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02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91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E3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B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