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65643" w:rsidR="0061148E" w:rsidRPr="008F69F5" w:rsidRDefault="00155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EB5B" w:rsidR="0061148E" w:rsidRPr="008F69F5" w:rsidRDefault="00155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6BE98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387490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8C0092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A3C94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EAD82D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1D927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2BA8C4" w:rsidR="00B87ED3" w:rsidRPr="008F69F5" w:rsidRDefault="00155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EFA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45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C5C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CE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73958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D0FFC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07968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F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7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3E2AA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8D3A6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A69D8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6117C5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FC910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E3CAE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F907B" w:rsidR="00B87ED3" w:rsidRPr="008F69F5" w:rsidRDefault="00155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9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6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42BF6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9EFCE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EC7F2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09889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26488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76EA86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644D5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1617" w:rsidR="00B87ED3" w:rsidRPr="00944D28" w:rsidRDefault="0015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E5D74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601D5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B5ECF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E048C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C5E8C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1436E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8DAE0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1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18B42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A9448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B25AD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67BE0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EFD11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CF1B8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E1F9E" w:rsidR="00B87ED3" w:rsidRPr="008F69F5" w:rsidRDefault="00155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F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A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