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C2FE" w:rsidR="0061148E" w:rsidRPr="00944D28" w:rsidRDefault="00DD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0F3BF" w:rsidR="0061148E" w:rsidRPr="004A7085" w:rsidRDefault="00DD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D6C81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1AFA6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DC963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C2F77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AEB89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9D112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CEC4D" w:rsidR="00AC6230" w:rsidRPr="00944D28" w:rsidRDefault="00DD4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3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1B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4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0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B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A4FA6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A8654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3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EEE55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08550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BC73F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30EAA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C719F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2670F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9422C" w:rsidR="00B87ED3" w:rsidRPr="00944D28" w:rsidRDefault="00D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E744" w:rsidR="00B87ED3" w:rsidRPr="00944D28" w:rsidRDefault="00DD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33A2A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90EFC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DE047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527AF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0A9A1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B345A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C0F0A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38DC6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C7E80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02CFE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71BBE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2EBAE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719B2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E312C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97F3" w:rsidR="00B87ED3" w:rsidRPr="00944D28" w:rsidRDefault="00DD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80748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4BF42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9DF19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75DD7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EE451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1A699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1B43C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C3E366" w:rsidR="00B87ED3" w:rsidRPr="00944D28" w:rsidRDefault="00D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5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12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6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E5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84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B6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8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C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92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