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6465C" w:rsidR="0061148E" w:rsidRPr="00E67A6D" w:rsidRDefault="001F2A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900BC" w:rsidR="0061148E" w:rsidRPr="00E67A6D" w:rsidRDefault="001F2A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E0AA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D06C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31E0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A1B1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E7D81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CB1E27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A116D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AB6A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7E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05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DC26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9A8C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0767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B68C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110C5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1EC821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3B3B49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F114C3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B799B7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0E2E87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5BC189" w:rsidR="00B87ED3" w:rsidRPr="00200AFB" w:rsidRDefault="001F2A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3B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052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2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63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0C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AE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A5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B185F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87A25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87855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F79E2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44F29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93811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0A69DC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2E7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B8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D03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83B1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DBC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C0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BF9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4BD27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BC141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3E7FC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7AA4A5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96673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439D21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0CEA17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95C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1D6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8E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AEE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22C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FEB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D41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720D4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4343A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CC8BB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54181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E08227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49CB5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BFD94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340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450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DAC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EE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DC8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CA6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BEA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0ACE52" w:rsidR="00B87ED3" w:rsidRPr="00200AFB" w:rsidRDefault="001F2A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ECCB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166B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07E1D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B9F9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070D8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697D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9F6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09F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A75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092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AB87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1C51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0B08D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2A25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2019-11-28T21:53:00Z</dcterms:modified>
</cp:coreProperties>
</file>