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25A2" w:rsidR="0061148E" w:rsidRPr="00944D28" w:rsidRDefault="0001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B5AF" w:rsidR="0061148E" w:rsidRPr="004A7085" w:rsidRDefault="0001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4B1FE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29B62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CC693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323BE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EFBF2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B29F8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A45A7" w:rsidR="00B87ED3" w:rsidRPr="00944D28" w:rsidRDefault="000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EF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E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3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9B2DE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F1BA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B2781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D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1E52" w:rsidR="00B87ED3" w:rsidRPr="00944D28" w:rsidRDefault="0001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7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CBC9F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12F6B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3B2B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A35A8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D01C1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C229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541A9" w:rsidR="00B87ED3" w:rsidRPr="00944D28" w:rsidRDefault="000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1E56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BB9F3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AB23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C7365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A99D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B6155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929BD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2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AB458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40C28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A49CE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8621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7CD91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E1B32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5D126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24728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E8F16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F831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1ACF6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9929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0CBF4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0DF83" w:rsidR="00B87ED3" w:rsidRPr="00944D28" w:rsidRDefault="000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C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2022-10-29T05:42:00.0000000Z</dcterms:modified>
</coreProperties>
</file>