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C1D8C07" w:rsidR="004F56CB" w:rsidRPr="00047947" w:rsidRDefault="004C3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B008B9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A8026D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1DB377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831D72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1F5D16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F40885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254C19" w:rsidR="00F5122B" w:rsidRPr="00214A29" w:rsidRDefault="004C3E9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5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D8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B1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8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AB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8518F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C7FBE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3D9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948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581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BF9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173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DB1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D5B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891AB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7E762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62468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BC7CB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15428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DCA6A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BDDE2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902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44B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F6A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CA2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63F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B23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BE9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13AA9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593D7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9DFCC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B1364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713F8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25626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E6DF6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45A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580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B80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3B6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5F4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FF3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D54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829CD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1B936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29B3E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38E83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A9C39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B83C5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ED83D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87F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AF5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A7F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EF4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834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AE0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A70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51250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96D5E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4688B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3DE44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AAD3E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66413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3F1FF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C3B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583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B7E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281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4C7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9D5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7A7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3C278" w:rsidR="009A6C64" w:rsidRPr="00730585" w:rsidRDefault="004C3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CE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AD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E8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F0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83D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4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82B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60AA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BA2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CAF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71CA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4245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5E35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C3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E90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