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11052D" w:rsidR="0061148E" w:rsidRPr="00177744" w:rsidRDefault="00060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A7D2C" w:rsidR="0061148E" w:rsidRPr="00177744" w:rsidRDefault="00060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F0E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6A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79D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41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6EF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02D71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60DC4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E4C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1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66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4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41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1E5EB" w:rsidR="00B87ED3" w:rsidRPr="00177744" w:rsidRDefault="0006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7AE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87F1E6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48F10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68B7C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18E5E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8D5D5A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11D2A0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04D0C2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7B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51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12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5F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433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CA0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0B6F33" w:rsidR="00B87ED3" w:rsidRPr="00177744" w:rsidRDefault="00060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E9036F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1FDBD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8DE7C1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054245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8CE920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2B6C8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F637F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59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304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09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CC2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8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2B0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58C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D67D8F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A2E5A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0EFDD1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32179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A99A6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917A0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4BED3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9BB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10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BF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7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5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CC5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9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1B9263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BBE961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906FB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32FA0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736BF8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42547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2D1DB1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BE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4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2D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6F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020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6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D8E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1431B" w:rsidR="00B87ED3" w:rsidRPr="00177744" w:rsidRDefault="00060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332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D8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7F108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27A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060F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8AA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8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18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A8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E0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D1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9A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1C2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FC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