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C9BE" w:rsidR="0061148E" w:rsidRPr="00944D28" w:rsidRDefault="00220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295E8" w:rsidR="0061148E" w:rsidRPr="004A7085" w:rsidRDefault="00220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8E321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7195F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E17CA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26197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A166B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48449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76AD" w:rsidR="00B87ED3" w:rsidRPr="00944D28" w:rsidRDefault="0022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D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2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9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A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CBEBE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414B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8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80AE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6679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5557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CE7B8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EC07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AEB8A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B1AD7" w:rsidR="00B87ED3" w:rsidRPr="00944D28" w:rsidRDefault="0022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202D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36E0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CD1C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75064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D072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1EED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12E3C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F75F9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86C22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BA833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516D6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30BA1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475AB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6676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B6856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3E5CB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382C0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77749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E6BC1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D762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5B841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29E19" w:rsidR="00B87ED3" w:rsidRPr="00944D28" w:rsidRDefault="0022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6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1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0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F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C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5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5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A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7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