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7E7D24" w:rsidR="0061148E" w:rsidRPr="009231D2" w:rsidRDefault="00851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CE19" w:rsidR="0061148E" w:rsidRPr="009231D2" w:rsidRDefault="00851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15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3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F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83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9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C1C6D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5D755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0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9AC3" w:rsidR="00B87ED3" w:rsidRPr="00944D28" w:rsidRDefault="00851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2A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33B2F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BD50D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7D28F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69F7B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6484D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5BE1B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231E6" w:rsidR="00B87ED3" w:rsidRPr="00944D28" w:rsidRDefault="00851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1262C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7E0C9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EF8F0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D8DC1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E8E57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EFB4D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89EBF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2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7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0F28D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13163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95994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4A14B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EA1AE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244EF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57161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C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8AEF9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45780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54173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2974D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41F3A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74610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D2449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D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E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18278E" w:rsidR="00B87ED3" w:rsidRPr="00944D28" w:rsidRDefault="00851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70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4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94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1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C0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D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2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8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A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0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A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926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