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5B162B" w:rsidR="00380DB3" w:rsidRPr="0068293E" w:rsidRDefault="003567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68777" w:rsidR="00380DB3" w:rsidRPr="0068293E" w:rsidRDefault="003567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EF4EE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8192C7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138561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5E533C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D333B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0D6B2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D666F" w:rsidR="00240DC4" w:rsidRPr="00B03D55" w:rsidRDefault="003567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7B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47610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ADA56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BDCC8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121C9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1862A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674CE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D1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2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6C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21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C9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4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1BC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B5B97E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5D8B13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89DFE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39E99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49846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1A29D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04F82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9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D3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11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84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A2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83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71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9AE03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79C97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453E6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D7BA40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E2958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2016C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140E7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B5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F3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3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0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C50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9D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3D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B17996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9D612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3FB5B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25CFF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DFCA5B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EA6D7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435CA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2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6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2E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6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62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3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D04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1B6319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7D28A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EE032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526C0" w:rsidR="009A6C64" w:rsidRPr="00730585" w:rsidRDefault="003567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4FA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E4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68E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57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84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BB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2C6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4B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E6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9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7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7F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