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1DD4A" w:rsidR="0061148E" w:rsidRPr="00944D28" w:rsidRDefault="00D83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CFA65" w:rsidR="0061148E" w:rsidRPr="004A7085" w:rsidRDefault="00D83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E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98D54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DE175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CB84D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342DC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2312F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624E7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D78D" w:rsidR="00B87ED3" w:rsidRPr="00944D28" w:rsidRDefault="00D83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28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777C9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2D6F8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AC72B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9363E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7297A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185A0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210C4" w:rsidR="00B87ED3" w:rsidRPr="00944D28" w:rsidRDefault="00D8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2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0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A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86F23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AE92A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FF56D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CA586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24343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5AADE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96F6A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C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4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35837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F03EE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B3E23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5DF6E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8B678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0BBBA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6797E1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C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6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A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D4DE4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3A92E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FB4C6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95E72" w:rsidR="00B87ED3" w:rsidRPr="00944D28" w:rsidRDefault="00D8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9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43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B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9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2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339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