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EAA2" w:rsidR="0061148E" w:rsidRPr="00C61931" w:rsidRDefault="005D5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01489" w:rsidR="0061148E" w:rsidRPr="00C61931" w:rsidRDefault="005D5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A23F3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5A4DF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7BAE0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EC09E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55706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8E2B4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182E2" w:rsidR="00B87ED3" w:rsidRPr="00944D28" w:rsidRDefault="005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5731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C5BBE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A65FA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1CE54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CCCD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D1F3D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E51B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32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3A6D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BDCC4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5FF4B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91E14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312B1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3F4B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139E4" w:rsidR="00B87ED3" w:rsidRPr="00944D28" w:rsidRDefault="005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648C0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AE4CF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C1B6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E667D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70958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38F87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F05E4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495E" w:rsidR="00B87ED3" w:rsidRPr="00944D28" w:rsidRDefault="005D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72AFE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32ECE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03567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B70B5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F0E1C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C8429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BCBAE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E0E5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69E27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E8B6A" w:rsidR="00B87ED3" w:rsidRPr="00944D28" w:rsidRDefault="005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B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E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8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8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4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