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1443" w:rsidR="0061148E" w:rsidRPr="00C834E2" w:rsidRDefault="00E84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5085B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58042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1182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6D10E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26F1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6CAB7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A5205" w:rsidR="00B87ED3" w:rsidRPr="00944D28" w:rsidRDefault="00E8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28BF3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68F64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036A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540B2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7E18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0CF9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145B3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D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2900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E9FB8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B04F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7DE50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ABB9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453BF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1749F" w:rsidR="00B87ED3" w:rsidRPr="00944D28" w:rsidRDefault="00E8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74EA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A9B27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38F0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C46C2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48847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5C92B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A0EE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25864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FFAC9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EBE5B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263D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2DAAF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152A3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8CCA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AC26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08E0C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2F0EC" w:rsidR="00B87ED3" w:rsidRPr="00944D28" w:rsidRDefault="00E8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9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6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