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1AF1" w:rsidR="0061148E" w:rsidRPr="0035681E" w:rsidRDefault="00283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E696" w:rsidR="0061148E" w:rsidRPr="0035681E" w:rsidRDefault="00283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8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F0D9A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76CAF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43F26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A1DFA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6B541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1FB53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7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D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39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89239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3BF47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E6573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F9CC3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82B94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078FD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60C91" w:rsidR="00B87ED3" w:rsidRPr="00944D28" w:rsidRDefault="0028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D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E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86D91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12B07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D8F6B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29AEF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9FEF3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B0870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EC2D3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0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4BD89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874E9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1C2E8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2069C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CAD9D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976FE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DEAF8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D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70215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DD6C5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F03ED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0A239" w:rsidR="00B87ED3" w:rsidRPr="00944D28" w:rsidRDefault="0028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A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7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B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