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64137" w:rsidR="00380DB3" w:rsidRPr="0068293E" w:rsidRDefault="000906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C8610" w:rsidR="00380DB3" w:rsidRPr="0068293E" w:rsidRDefault="000906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03F17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5BAE3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5F1DD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ECC1B2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5D6CF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B7FAB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CA690" w:rsidR="00240DC4" w:rsidRPr="00B03D55" w:rsidRDefault="000906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F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99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DC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99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C65F4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322A3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139C3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F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8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F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F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1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4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653E2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C3716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72A00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F9712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B7A57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DDAE0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3EE7A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C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A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2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35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1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2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0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07D95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2DE77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9C159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9C803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F02A8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84687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4BCF9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E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D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B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A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5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6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2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C7CCE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25EF6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4B9C2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7EEB4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8DB9F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F2C2C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F9B5E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CE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1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7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D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E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E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8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1FEE0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3FCD4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CBA65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A6B66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39CFE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87939" w:rsidR="009A6C64" w:rsidRPr="00730585" w:rsidRDefault="000906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E8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B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67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7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7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A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F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4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06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69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