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553FC" w:rsidR="00380DB3" w:rsidRPr="0068293E" w:rsidRDefault="00F33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91A67" w:rsidR="00380DB3" w:rsidRPr="0068293E" w:rsidRDefault="00F33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9BCCF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FD011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94EB3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19C97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8CAC8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7CF96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50C8F" w:rsidR="00240DC4" w:rsidRPr="00B03D55" w:rsidRDefault="00F33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6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C2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51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8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5CBE0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C4E6A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82B02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2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4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7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D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B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8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6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179FC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AE4B7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E6B0E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66CE1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CBA0D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AB6BA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AAC6B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1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5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D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B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A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0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5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D570B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C445B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6FF96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5C33F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83F38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3EABF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0D303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1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7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7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0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E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1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B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47E4D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B27F2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EB9A3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66A6F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ADB9B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CDFA1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B3827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E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8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4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D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7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C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6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5F26E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38A70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9D875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3E3CB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3D6D1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5D998" w:rsidR="009A6C64" w:rsidRPr="00730585" w:rsidRDefault="00F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49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2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2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1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6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5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9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F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C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